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12" w:rsidRDefault="00EA7E3D" w:rsidP="00EA7E3D">
      <w:pPr>
        <w:ind w:left="-993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noProof/>
          <w:lang w:eastAsia="ru-RU" w:bidi="ar-SA"/>
        </w:rPr>
        <w:drawing>
          <wp:inline distT="0" distB="0" distL="0" distR="0">
            <wp:extent cx="6439705" cy="9292107"/>
            <wp:effectExtent l="19050" t="0" r="0" b="0"/>
            <wp:docPr id="1" name="Рисунок 1" descr="C:\Users\Юрист\2018-05-04\Правила по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ст\2018-05-04\Правила повед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705" cy="929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583" w:rsidRPr="000557D7" w:rsidRDefault="009D6583" w:rsidP="009D6583">
      <w:pPr>
        <w:jc w:val="center"/>
        <w:rPr>
          <w:sz w:val="28"/>
          <w:szCs w:val="28"/>
        </w:rPr>
      </w:pPr>
      <w:r w:rsidRPr="000557D7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1.</w:t>
      </w:r>
      <w:r w:rsidRPr="000557D7">
        <w:rPr>
          <w:rStyle w:val="a5"/>
          <w:b w:val="0"/>
          <w:bCs w:val="0"/>
          <w:color w:val="000000"/>
          <w:sz w:val="28"/>
          <w:szCs w:val="28"/>
          <w:bdr w:val="none" w:sz="0" w:space="0" w:color="auto" w:frame="1"/>
        </w:rPr>
        <w:t>     </w:t>
      </w:r>
      <w:r w:rsidRPr="000557D7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0557D7">
        <w:rPr>
          <w:rStyle w:val="a5"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9D6583" w:rsidRPr="009D6583" w:rsidRDefault="009D6583">
      <w:pPr>
        <w:rPr>
          <w:sz w:val="28"/>
          <w:szCs w:val="28"/>
        </w:rPr>
      </w:pPr>
    </w:p>
    <w:p w:rsidR="009D6583" w:rsidRPr="009D6583" w:rsidRDefault="009D6583" w:rsidP="009D6583">
      <w:pPr>
        <w:pStyle w:val="a4"/>
        <w:numPr>
          <w:ilvl w:val="1"/>
          <w:numId w:val="14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D6583">
        <w:rPr>
          <w:color w:val="000000"/>
          <w:sz w:val="28"/>
          <w:szCs w:val="28"/>
          <w:bdr w:val="none" w:sz="0" w:space="0" w:color="auto" w:frame="1"/>
        </w:rPr>
        <w:t xml:space="preserve">Настоящие Правила устанавливают нормы поведения обучающихся </w:t>
      </w:r>
      <w:r w:rsidR="00834F0C">
        <w:rPr>
          <w:sz w:val="28"/>
          <w:szCs w:val="28"/>
        </w:rPr>
        <w:t xml:space="preserve">Негосударственного частного образовательного учреждения дополнительного образования «Армат (корень)» </w:t>
      </w:r>
      <w:r w:rsidRPr="009D6583">
        <w:rPr>
          <w:sz w:val="28"/>
          <w:szCs w:val="28"/>
        </w:rPr>
        <w:t>(далее – Учреждение)</w:t>
      </w:r>
      <w:r w:rsidRPr="009D6583">
        <w:rPr>
          <w:color w:val="000000"/>
          <w:sz w:val="28"/>
          <w:szCs w:val="28"/>
          <w:bdr w:val="none" w:sz="0" w:space="0" w:color="auto" w:frame="1"/>
        </w:rPr>
        <w:t xml:space="preserve"> на его территории и способствуют формированию у обучающихся таких личностных качеств как организованность, ответственность, уважение к окружающим; культуры поведения и навыков общения.</w:t>
      </w:r>
    </w:p>
    <w:p w:rsidR="009D6583" w:rsidRPr="009D6583" w:rsidRDefault="009D6583" w:rsidP="009D6583">
      <w:pPr>
        <w:pStyle w:val="a4"/>
        <w:numPr>
          <w:ilvl w:val="1"/>
          <w:numId w:val="14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D6583">
        <w:rPr>
          <w:color w:val="000000"/>
          <w:sz w:val="28"/>
          <w:szCs w:val="28"/>
          <w:bdr w:val="none" w:sz="0" w:space="0" w:color="auto" w:frame="1"/>
        </w:rPr>
        <w:t xml:space="preserve">Настоящие Правила распространяются на обучающихся </w:t>
      </w:r>
      <w:r w:rsidR="006925F2">
        <w:rPr>
          <w:color w:val="000000"/>
          <w:sz w:val="28"/>
          <w:szCs w:val="28"/>
          <w:bdr w:val="none" w:sz="0" w:space="0" w:color="auto" w:frame="1"/>
        </w:rPr>
        <w:t>Учреждения</w:t>
      </w:r>
      <w:r w:rsidR="000F1B60">
        <w:rPr>
          <w:color w:val="000000"/>
          <w:sz w:val="28"/>
          <w:szCs w:val="28"/>
          <w:bdr w:val="none" w:sz="0" w:space="0" w:color="auto" w:frame="1"/>
        </w:rPr>
        <w:t>, родителей (законных представителей несовершеннолетних лиц)</w:t>
      </w:r>
      <w:r w:rsidR="006925F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D6583">
        <w:rPr>
          <w:color w:val="000000"/>
          <w:sz w:val="28"/>
          <w:szCs w:val="28"/>
          <w:bdr w:val="none" w:sz="0" w:space="0" w:color="auto" w:frame="1"/>
        </w:rPr>
        <w:t>и являются обязательными для исполнения.</w:t>
      </w:r>
    </w:p>
    <w:p w:rsidR="009D6583" w:rsidRDefault="009D6583" w:rsidP="009D6583">
      <w:pPr>
        <w:pStyle w:val="a4"/>
        <w:numPr>
          <w:ilvl w:val="1"/>
          <w:numId w:val="14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D6583">
        <w:rPr>
          <w:color w:val="000000"/>
          <w:sz w:val="28"/>
          <w:szCs w:val="28"/>
          <w:bdr w:val="none" w:sz="0" w:space="0" w:color="auto" w:frame="1"/>
        </w:rPr>
        <w:t>Настоящие Правила вывешиваются в Учреждении на видном месте для всеобщего ознакомления.</w:t>
      </w:r>
    </w:p>
    <w:p w:rsidR="009D6583" w:rsidRPr="009D6583" w:rsidRDefault="00415ED4" w:rsidP="009D6583">
      <w:pPr>
        <w:pStyle w:val="a4"/>
        <w:numPr>
          <w:ilvl w:val="1"/>
          <w:numId w:val="14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D6583">
        <w:rPr>
          <w:sz w:val="28"/>
          <w:szCs w:val="28"/>
        </w:rPr>
        <w:t xml:space="preserve">Дисциплина </w:t>
      </w:r>
      <w:proofErr w:type="gramStart"/>
      <w:r w:rsidR="00834F0C">
        <w:rPr>
          <w:sz w:val="28"/>
          <w:szCs w:val="28"/>
        </w:rPr>
        <w:t>Учреждении</w:t>
      </w:r>
      <w:proofErr w:type="gramEnd"/>
      <w:r w:rsidR="00834F0C">
        <w:rPr>
          <w:sz w:val="28"/>
          <w:szCs w:val="28"/>
        </w:rPr>
        <w:t xml:space="preserve"> </w:t>
      </w:r>
      <w:r w:rsidRPr="009D6583">
        <w:rPr>
          <w:sz w:val="28"/>
          <w:szCs w:val="28"/>
        </w:rPr>
        <w:t xml:space="preserve">поддерживается на основе уважения человеческого достоинства </w:t>
      </w:r>
      <w:r w:rsidR="009D6583" w:rsidRPr="009D6583">
        <w:rPr>
          <w:sz w:val="28"/>
          <w:szCs w:val="28"/>
        </w:rPr>
        <w:t>обучающихся</w:t>
      </w:r>
      <w:r w:rsidRPr="009D6583">
        <w:rPr>
          <w:sz w:val="28"/>
          <w:szCs w:val="28"/>
        </w:rPr>
        <w:t>, педагогов и других работников Учреждения. Применение методов психического и физического насилия по отношению к окружающим не допускаютс</w:t>
      </w:r>
      <w:r w:rsidR="009D6583">
        <w:rPr>
          <w:sz w:val="28"/>
          <w:szCs w:val="28"/>
        </w:rPr>
        <w:t>я.</w:t>
      </w:r>
    </w:p>
    <w:p w:rsidR="00310A56" w:rsidRPr="009D6583" w:rsidRDefault="00415ED4" w:rsidP="009D6583">
      <w:pPr>
        <w:pStyle w:val="a4"/>
        <w:numPr>
          <w:ilvl w:val="1"/>
          <w:numId w:val="14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D6583">
        <w:rPr>
          <w:sz w:val="28"/>
          <w:szCs w:val="28"/>
        </w:rPr>
        <w:t xml:space="preserve">Права и обязанности обучающихся, родителей (законных представителей) несовершеннолетних обучающихся определены  </w:t>
      </w:r>
      <w:r w:rsidRPr="009D6583">
        <w:rPr>
          <w:color w:val="000000"/>
          <w:sz w:val="28"/>
          <w:szCs w:val="28"/>
        </w:rPr>
        <w:t xml:space="preserve">Федеральным законом </w:t>
      </w:r>
      <w:r w:rsidR="006A1655">
        <w:rPr>
          <w:color w:val="000000"/>
          <w:sz w:val="28"/>
          <w:szCs w:val="28"/>
        </w:rPr>
        <w:t xml:space="preserve"> </w:t>
      </w:r>
      <w:r w:rsidRPr="009D6583">
        <w:rPr>
          <w:color w:val="000000"/>
          <w:sz w:val="28"/>
          <w:szCs w:val="28"/>
        </w:rPr>
        <w:t>от 29.12.2012 № 273-ФЗ</w:t>
      </w:r>
      <w:r w:rsidRPr="009D6583">
        <w:rPr>
          <w:sz w:val="28"/>
          <w:szCs w:val="28"/>
        </w:rPr>
        <w:t xml:space="preserve"> </w:t>
      </w:r>
      <w:r w:rsidRPr="009D6583">
        <w:rPr>
          <w:color w:val="000000"/>
          <w:sz w:val="28"/>
          <w:szCs w:val="28"/>
        </w:rPr>
        <w:t xml:space="preserve">"Об образовании в Российской Федерации", Уставе Учреждения </w:t>
      </w:r>
      <w:r w:rsidRPr="009D6583">
        <w:rPr>
          <w:sz w:val="28"/>
          <w:szCs w:val="28"/>
        </w:rPr>
        <w:t>и в локальных нормативных актах  Учреждения.</w:t>
      </w:r>
    </w:p>
    <w:p w:rsidR="009D6583" w:rsidRDefault="009D6583" w:rsidP="009D6583">
      <w:pPr>
        <w:shd w:val="clear" w:color="auto" w:fill="FFFFFF"/>
        <w:spacing w:line="312" w:lineRule="atLeast"/>
        <w:jc w:val="both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</w:p>
    <w:p w:rsidR="00CC41B8" w:rsidRPr="000557D7" w:rsidRDefault="00CC41B8" w:rsidP="009D6583">
      <w:pPr>
        <w:shd w:val="clear" w:color="auto" w:fill="FFFFFF"/>
        <w:spacing w:line="312" w:lineRule="atLeast"/>
        <w:jc w:val="both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</w:rPr>
      </w:pPr>
    </w:p>
    <w:p w:rsidR="009D6583" w:rsidRPr="000557D7" w:rsidRDefault="009D6583" w:rsidP="009D6583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557D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2. ОБЩИЕ ПРАВИЛА ПОВЕДЕНИЯ</w:t>
      </w:r>
    </w:p>
    <w:p w:rsidR="009D6583" w:rsidRPr="000557D7" w:rsidRDefault="009D6583" w:rsidP="009D6583">
      <w:pPr>
        <w:widowControl/>
        <w:shd w:val="clear" w:color="auto" w:fill="FFFFFF"/>
        <w:suppressAutoHyphens w:val="0"/>
        <w:spacing w:line="312" w:lineRule="atLeast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557D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9D6583" w:rsidRPr="000557D7" w:rsidRDefault="009D6583" w:rsidP="009D6583">
      <w:pPr>
        <w:widowControl/>
        <w:shd w:val="clear" w:color="auto" w:fill="FFFFFF"/>
        <w:suppressAutoHyphens w:val="0"/>
        <w:spacing w:line="312" w:lineRule="atLeast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0557D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2.1. Обучающиеся Учреждения должны:</w:t>
      </w:r>
    </w:p>
    <w:p w:rsidR="009D6583" w:rsidRPr="000557D7" w:rsidRDefault="009D6583" w:rsidP="009D6583">
      <w:pPr>
        <w:widowControl/>
        <w:shd w:val="clear" w:color="auto" w:fill="FFFFFF"/>
        <w:suppressAutoHyphens w:val="0"/>
        <w:spacing w:line="312" w:lineRule="atLeast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9D6583" w:rsidRPr="000557D7" w:rsidRDefault="009D6583" w:rsidP="000557D7">
      <w:pPr>
        <w:pStyle w:val="a4"/>
        <w:numPr>
          <w:ilvl w:val="0"/>
          <w:numId w:val="20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При</w:t>
      </w:r>
      <w:r w:rsidR="00661E1C">
        <w:rPr>
          <w:color w:val="000000"/>
          <w:sz w:val="28"/>
          <w:szCs w:val="28"/>
          <w:bdr w:val="none" w:sz="0" w:space="0" w:color="auto" w:frame="1"/>
        </w:rPr>
        <w:t>ходить в Учреждение  не позднее,</w:t>
      </w:r>
      <w:r w:rsidRPr="000557D7">
        <w:rPr>
          <w:color w:val="000000"/>
          <w:sz w:val="28"/>
          <w:szCs w:val="28"/>
          <w:bdr w:val="none" w:sz="0" w:space="0" w:color="auto" w:frame="1"/>
        </w:rPr>
        <w:t xml:space="preserve"> чем за 1</w:t>
      </w:r>
      <w:r w:rsidR="002E0CA4">
        <w:rPr>
          <w:color w:val="000000"/>
          <w:sz w:val="28"/>
          <w:szCs w:val="28"/>
          <w:bdr w:val="none" w:sz="0" w:space="0" w:color="auto" w:frame="1"/>
        </w:rPr>
        <w:t>0</w:t>
      </w:r>
      <w:r w:rsidRPr="000557D7">
        <w:rPr>
          <w:color w:val="000000"/>
          <w:sz w:val="28"/>
          <w:szCs w:val="28"/>
          <w:bdr w:val="none" w:sz="0" w:space="0" w:color="auto" w:frame="1"/>
        </w:rPr>
        <w:t xml:space="preserve"> минут до начала занятий.</w:t>
      </w:r>
      <w:r w:rsidR="00661E1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C41B8">
        <w:rPr>
          <w:color w:val="000000"/>
          <w:sz w:val="28"/>
          <w:szCs w:val="28"/>
          <w:bdr w:val="none" w:sz="0" w:space="0" w:color="auto" w:frame="1"/>
        </w:rPr>
        <w:t>Несовершеннолетние обучающиеся приходят</w:t>
      </w:r>
      <w:r w:rsidR="00A138C7">
        <w:rPr>
          <w:color w:val="000000"/>
          <w:sz w:val="28"/>
          <w:szCs w:val="28"/>
          <w:bdr w:val="none" w:sz="0" w:space="0" w:color="auto" w:frame="1"/>
        </w:rPr>
        <w:t xml:space="preserve"> и покидают </w:t>
      </w:r>
      <w:r w:rsidR="00CC41B8">
        <w:rPr>
          <w:color w:val="000000"/>
          <w:sz w:val="28"/>
          <w:szCs w:val="28"/>
          <w:bdr w:val="none" w:sz="0" w:space="0" w:color="auto" w:frame="1"/>
        </w:rPr>
        <w:t xml:space="preserve"> Учреждение только в препровождении родителя (законного представителя) либо иного доверенного совершеннолетнего  лица.  </w:t>
      </w:r>
    </w:p>
    <w:p w:rsidR="009D6583" w:rsidRPr="000557D7" w:rsidRDefault="009D6583" w:rsidP="000557D7">
      <w:pPr>
        <w:pStyle w:val="a4"/>
        <w:numPr>
          <w:ilvl w:val="0"/>
          <w:numId w:val="20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Раздеваться в отведённых для  этого местах</w:t>
      </w:r>
      <w:r w:rsidR="00661E1C">
        <w:rPr>
          <w:color w:val="000000"/>
          <w:sz w:val="28"/>
          <w:szCs w:val="28"/>
          <w:bdr w:val="none" w:sz="0" w:space="0" w:color="auto" w:frame="1"/>
        </w:rPr>
        <w:t xml:space="preserve"> и содержать их в чистоте и порядке</w:t>
      </w:r>
      <w:r w:rsidRPr="000557D7">
        <w:rPr>
          <w:color w:val="000000"/>
          <w:sz w:val="28"/>
          <w:szCs w:val="28"/>
          <w:bdr w:val="none" w:sz="0" w:space="0" w:color="auto" w:frame="1"/>
        </w:rPr>
        <w:t>.</w:t>
      </w:r>
    </w:p>
    <w:p w:rsidR="009D6583" w:rsidRPr="000557D7" w:rsidRDefault="009D6583" w:rsidP="000557D7">
      <w:pPr>
        <w:pStyle w:val="a4"/>
        <w:numPr>
          <w:ilvl w:val="0"/>
          <w:numId w:val="20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Иметь при себе сменную обувь в любое время года.</w:t>
      </w:r>
    </w:p>
    <w:p w:rsidR="009D6583" w:rsidRPr="000557D7" w:rsidRDefault="009D6583" w:rsidP="000557D7">
      <w:pPr>
        <w:pStyle w:val="a4"/>
        <w:numPr>
          <w:ilvl w:val="0"/>
          <w:numId w:val="20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Проходить в учебный кабинет  с разрешения педагога и подготовиться к началу занятия.</w:t>
      </w:r>
    </w:p>
    <w:p w:rsidR="009D6583" w:rsidRPr="000557D7" w:rsidRDefault="009D6583" w:rsidP="000557D7">
      <w:pPr>
        <w:pStyle w:val="a4"/>
        <w:numPr>
          <w:ilvl w:val="0"/>
          <w:numId w:val="20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При себе иметь необходимые для занятия принадлежности и литературу, форму для специализированных занятий в соответствии с требованиями программы обучения.</w:t>
      </w:r>
    </w:p>
    <w:p w:rsidR="009D6583" w:rsidRPr="000557D7" w:rsidRDefault="009D6583" w:rsidP="000557D7">
      <w:pPr>
        <w:pStyle w:val="a4"/>
        <w:numPr>
          <w:ilvl w:val="0"/>
          <w:numId w:val="20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 xml:space="preserve">Содержать в порядке своё </w:t>
      </w:r>
      <w:r w:rsidR="000557D7" w:rsidRPr="000557D7">
        <w:rPr>
          <w:color w:val="000000"/>
          <w:sz w:val="28"/>
          <w:szCs w:val="28"/>
          <w:bdr w:val="none" w:sz="0" w:space="0" w:color="auto" w:frame="1"/>
        </w:rPr>
        <w:t>учебное</w:t>
      </w:r>
      <w:r w:rsidRPr="000557D7">
        <w:rPr>
          <w:color w:val="000000"/>
          <w:sz w:val="28"/>
          <w:szCs w:val="28"/>
          <w:bdr w:val="none" w:sz="0" w:space="0" w:color="auto" w:frame="1"/>
        </w:rPr>
        <w:t xml:space="preserve"> место во время занятия и по его окончании.</w:t>
      </w:r>
    </w:p>
    <w:p w:rsidR="009D6583" w:rsidRPr="000557D7" w:rsidRDefault="009D6583" w:rsidP="000557D7">
      <w:pPr>
        <w:pStyle w:val="a4"/>
        <w:numPr>
          <w:ilvl w:val="0"/>
          <w:numId w:val="20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Соблюдать правила личной и общественной гигиены.</w:t>
      </w:r>
    </w:p>
    <w:p w:rsidR="009D6583" w:rsidRPr="0079007F" w:rsidRDefault="009D6583" w:rsidP="000557D7">
      <w:pPr>
        <w:pStyle w:val="a4"/>
        <w:numPr>
          <w:ilvl w:val="0"/>
          <w:numId w:val="20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 xml:space="preserve">Быть опрятно одетыми, следить за своим внешним видом </w:t>
      </w:r>
    </w:p>
    <w:p w:rsidR="009D6583" w:rsidRPr="000557D7" w:rsidRDefault="009D6583" w:rsidP="000557D7">
      <w:pPr>
        <w:pStyle w:val="a4"/>
        <w:numPr>
          <w:ilvl w:val="0"/>
          <w:numId w:val="20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Систематически посещать занятия, не допуская пропусков без уважительных причин.</w:t>
      </w:r>
    </w:p>
    <w:p w:rsidR="00661E1C" w:rsidRPr="00661E1C" w:rsidRDefault="009D6583" w:rsidP="000557D7">
      <w:pPr>
        <w:pStyle w:val="a4"/>
        <w:numPr>
          <w:ilvl w:val="0"/>
          <w:numId w:val="20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661E1C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Оказывать уважение </w:t>
      </w:r>
      <w:r w:rsidR="00101F12" w:rsidRPr="00661E1C">
        <w:rPr>
          <w:color w:val="000000"/>
          <w:sz w:val="28"/>
          <w:szCs w:val="28"/>
          <w:bdr w:val="none" w:sz="0" w:space="0" w:color="auto" w:frame="1"/>
        </w:rPr>
        <w:t>и</w:t>
      </w:r>
      <w:r w:rsidRPr="00661E1C">
        <w:rPr>
          <w:color w:val="000000"/>
          <w:sz w:val="28"/>
          <w:szCs w:val="28"/>
          <w:bdr w:val="none" w:sz="0" w:space="0" w:color="auto" w:frame="1"/>
        </w:rPr>
        <w:t xml:space="preserve"> быть внимательными к окружающим, уважительно относиться к товарищам, работникам и посетителям </w:t>
      </w:r>
      <w:r w:rsidR="006A1655" w:rsidRPr="00661E1C">
        <w:rPr>
          <w:color w:val="000000"/>
          <w:sz w:val="28"/>
          <w:szCs w:val="28"/>
          <w:bdr w:val="none" w:sz="0" w:space="0" w:color="auto" w:frame="1"/>
        </w:rPr>
        <w:t>Учреждения</w:t>
      </w:r>
    </w:p>
    <w:p w:rsidR="009D6583" w:rsidRPr="00661E1C" w:rsidRDefault="009D6583" w:rsidP="000557D7">
      <w:pPr>
        <w:pStyle w:val="a4"/>
        <w:numPr>
          <w:ilvl w:val="0"/>
          <w:numId w:val="20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661E1C">
        <w:rPr>
          <w:color w:val="000000"/>
          <w:sz w:val="28"/>
          <w:szCs w:val="28"/>
          <w:bdr w:val="none" w:sz="0" w:space="0" w:color="auto" w:frame="1"/>
        </w:rPr>
        <w:t xml:space="preserve">Соблюдать дисциплину </w:t>
      </w:r>
      <w:r w:rsidR="00661E1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61E1C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0557D7" w:rsidRPr="00661E1C">
        <w:rPr>
          <w:color w:val="000000"/>
          <w:sz w:val="28"/>
          <w:szCs w:val="28"/>
          <w:bdr w:val="none" w:sz="0" w:space="0" w:color="auto" w:frame="1"/>
        </w:rPr>
        <w:t>Учреждении</w:t>
      </w:r>
      <w:r w:rsidRPr="00661E1C">
        <w:rPr>
          <w:color w:val="000000"/>
          <w:sz w:val="28"/>
          <w:szCs w:val="28"/>
          <w:bdr w:val="none" w:sz="0" w:space="0" w:color="auto" w:frame="1"/>
        </w:rPr>
        <w:t>.</w:t>
      </w:r>
    </w:p>
    <w:p w:rsidR="009D6583" w:rsidRPr="000557D7" w:rsidRDefault="009D6583" w:rsidP="000557D7">
      <w:pPr>
        <w:pStyle w:val="a4"/>
        <w:numPr>
          <w:ilvl w:val="0"/>
          <w:numId w:val="20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 xml:space="preserve">Бережно и ответственно относиться к имуществу </w:t>
      </w:r>
      <w:r w:rsidR="000557D7" w:rsidRPr="000557D7">
        <w:rPr>
          <w:color w:val="000000"/>
          <w:sz w:val="28"/>
          <w:szCs w:val="28"/>
          <w:bdr w:val="none" w:sz="0" w:space="0" w:color="auto" w:frame="1"/>
        </w:rPr>
        <w:t>Учреждения</w:t>
      </w:r>
      <w:r w:rsidRPr="000557D7">
        <w:rPr>
          <w:color w:val="000000"/>
          <w:sz w:val="28"/>
          <w:szCs w:val="28"/>
          <w:bdr w:val="none" w:sz="0" w:space="0" w:color="auto" w:frame="1"/>
        </w:rPr>
        <w:t xml:space="preserve">, правильно использовать оборудование и технику, соблюдать и поддерживать чистоту и порядок в помещениях </w:t>
      </w:r>
      <w:r w:rsidR="000557D7" w:rsidRPr="000557D7">
        <w:rPr>
          <w:color w:val="000000"/>
          <w:sz w:val="28"/>
          <w:szCs w:val="28"/>
          <w:bdr w:val="none" w:sz="0" w:space="0" w:color="auto" w:frame="1"/>
        </w:rPr>
        <w:t>Учреждения</w:t>
      </w:r>
      <w:r w:rsidRPr="000557D7">
        <w:rPr>
          <w:color w:val="000000"/>
          <w:sz w:val="28"/>
          <w:szCs w:val="28"/>
          <w:bdr w:val="none" w:sz="0" w:space="0" w:color="auto" w:frame="1"/>
        </w:rPr>
        <w:t xml:space="preserve"> и на его территории.</w:t>
      </w:r>
    </w:p>
    <w:p w:rsidR="009D6583" w:rsidRPr="000557D7" w:rsidRDefault="009D6583" w:rsidP="000557D7">
      <w:pPr>
        <w:pStyle w:val="a4"/>
        <w:numPr>
          <w:ilvl w:val="0"/>
          <w:numId w:val="20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Соблюдать требования техники безопасности и правила пожарной безопасности на занятиях, экскурсиях, массовых мероприятий, при работе с техническими средствами обучения и т.д.</w:t>
      </w:r>
    </w:p>
    <w:p w:rsidR="000557D7" w:rsidRPr="000557D7" w:rsidRDefault="009D6583" w:rsidP="000557D7">
      <w:pPr>
        <w:pStyle w:val="a4"/>
        <w:numPr>
          <w:ilvl w:val="0"/>
          <w:numId w:val="20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Использовать компьютеры, технические средства  обучения, приборы  и учебные пособия строго  по назначению и с разрешения педагога.</w:t>
      </w:r>
    </w:p>
    <w:p w:rsidR="009D6583" w:rsidRPr="000557D7" w:rsidRDefault="009D6583" w:rsidP="000557D7">
      <w:pPr>
        <w:pStyle w:val="a4"/>
        <w:numPr>
          <w:ilvl w:val="0"/>
          <w:numId w:val="20"/>
        </w:numPr>
        <w:shd w:val="clear" w:color="auto" w:fill="FFFFFF"/>
        <w:spacing w:line="312" w:lineRule="atLeast"/>
        <w:ind w:left="-426" w:firstLine="426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 xml:space="preserve">В случае экстренной ситуации, связанной с обнаружением любой опасности для жизни и здоровья, незамедлительно сообщить об этом педагогу или любому работнику </w:t>
      </w:r>
      <w:r w:rsidR="000557D7" w:rsidRPr="000557D7">
        <w:rPr>
          <w:color w:val="000000"/>
          <w:sz w:val="28"/>
          <w:szCs w:val="28"/>
          <w:bdr w:val="none" w:sz="0" w:space="0" w:color="auto" w:frame="1"/>
        </w:rPr>
        <w:t>Учреждения</w:t>
      </w:r>
      <w:r w:rsidRPr="000557D7">
        <w:rPr>
          <w:color w:val="000000"/>
          <w:sz w:val="28"/>
          <w:szCs w:val="28"/>
          <w:bdr w:val="none" w:sz="0" w:space="0" w:color="auto" w:frame="1"/>
        </w:rPr>
        <w:t>.</w:t>
      </w:r>
    </w:p>
    <w:p w:rsidR="009D6583" w:rsidRPr="000557D7" w:rsidRDefault="009D6583" w:rsidP="006A1655">
      <w:pPr>
        <w:widowControl/>
        <w:shd w:val="clear" w:color="auto" w:fill="FFFFFF"/>
        <w:suppressAutoHyphens w:val="0"/>
        <w:spacing w:line="312" w:lineRule="atLeast"/>
        <w:ind w:hanging="360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9D6583" w:rsidRPr="000557D7" w:rsidRDefault="009D6583" w:rsidP="006A1655">
      <w:pPr>
        <w:widowControl/>
        <w:shd w:val="clear" w:color="auto" w:fill="FFFFFF"/>
        <w:suppressAutoHyphens w:val="0"/>
        <w:spacing w:line="312" w:lineRule="atLeast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0557D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2.2.</w:t>
      </w:r>
      <w:r w:rsidR="000557D7" w:rsidRPr="000557D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0557D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Обучающимся</w:t>
      </w:r>
      <w:proofErr w:type="gramEnd"/>
      <w:r w:rsidRPr="000557D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Учреждения  запрещается:</w:t>
      </w:r>
    </w:p>
    <w:p w:rsidR="009D6583" w:rsidRPr="000557D7" w:rsidRDefault="009D6583" w:rsidP="009D6583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138C7" w:rsidRPr="00A138C7" w:rsidRDefault="009D6583" w:rsidP="00A138C7">
      <w:pPr>
        <w:pStyle w:val="a4"/>
        <w:numPr>
          <w:ilvl w:val="0"/>
          <w:numId w:val="21"/>
        </w:numPr>
        <w:shd w:val="clear" w:color="auto" w:fill="FFFFFF"/>
        <w:spacing w:line="312" w:lineRule="atLeast"/>
        <w:ind w:left="-426" w:firstLine="284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Самовольно уходить из Учреждения (покидать территорию во время учебных занятий).</w:t>
      </w:r>
    </w:p>
    <w:p w:rsidR="00A138C7" w:rsidRPr="00A138C7" w:rsidRDefault="00A138C7" w:rsidP="00A138C7">
      <w:pPr>
        <w:pStyle w:val="a4"/>
        <w:numPr>
          <w:ilvl w:val="0"/>
          <w:numId w:val="21"/>
        </w:numPr>
        <w:shd w:val="clear" w:color="auto" w:fill="FFFFFF"/>
        <w:spacing w:line="312" w:lineRule="atLeast"/>
        <w:ind w:left="-426" w:firstLine="284"/>
        <w:jc w:val="both"/>
        <w:textAlignment w:val="baseline"/>
        <w:rPr>
          <w:color w:val="000000"/>
          <w:sz w:val="28"/>
          <w:szCs w:val="28"/>
        </w:rPr>
      </w:pPr>
      <w:r w:rsidRPr="00A138C7">
        <w:rPr>
          <w:color w:val="000000"/>
          <w:sz w:val="28"/>
          <w:szCs w:val="28"/>
          <w:shd w:val="clear" w:color="auto" w:fill="FFFFFF"/>
        </w:rPr>
        <w:t>присутств</w:t>
      </w:r>
      <w:r>
        <w:rPr>
          <w:color w:val="000000"/>
          <w:sz w:val="28"/>
          <w:szCs w:val="28"/>
          <w:shd w:val="clear" w:color="auto" w:fill="FFFFFF"/>
        </w:rPr>
        <w:t>овать</w:t>
      </w:r>
      <w:r w:rsidRPr="00A138C7">
        <w:rPr>
          <w:color w:val="000000"/>
          <w:sz w:val="28"/>
          <w:szCs w:val="28"/>
          <w:shd w:val="clear" w:color="auto" w:fill="FFFFFF"/>
        </w:rPr>
        <w:t xml:space="preserve"> на занятиях с признаками заболевания (кашель или насморк, расстройство желудка или тошнота, повышенная температура, кожные</w:t>
      </w:r>
      <w:r w:rsidRPr="00A138C7">
        <w:rPr>
          <w:color w:val="000000"/>
          <w:sz w:val="36"/>
          <w:szCs w:val="36"/>
          <w:shd w:val="clear" w:color="auto" w:fill="FFFFFF"/>
        </w:rPr>
        <w:t xml:space="preserve"> </w:t>
      </w:r>
      <w:r w:rsidRPr="00A138C7">
        <w:rPr>
          <w:color w:val="000000"/>
          <w:sz w:val="28"/>
          <w:szCs w:val="28"/>
          <w:shd w:val="clear" w:color="auto" w:fill="FFFFFF"/>
        </w:rPr>
        <w:t>высыпания)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D6583" w:rsidRPr="000557D7" w:rsidRDefault="009D6583" w:rsidP="009D6583">
      <w:pPr>
        <w:pStyle w:val="a4"/>
        <w:numPr>
          <w:ilvl w:val="0"/>
          <w:numId w:val="21"/>
        </w:numPr>
        <w:shd w:val="clear" w:color="auto" w:fill="FFFFFF"/>
        <w:spacing w:line="312" w:lineRule="atLeast"/>
        <w:ind w:left="-426" w:firstLine="142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Находиться и заносить в учебные кабинеты верхнюю одежду.</w:t>
      </w:r>
    </w:p>
    <w:p w:rsidR="009D6583" w:rsidRPr="000557D7" w:rsidRDefault="009D6583" w:rsidP="009D6583">
      <w:pPr>
        <w:pStyle w:val="a4"/>
        <w:numPr>
          <w:ilvl w:val="0"/>
          <w:numId w:val="21"/>
        </w:numPr>
        <w:shd w:val="clear" w:color="auto" w:fill="FFFFFF"/>
        <w:spacing w:line="312" w:lineRule="atLeast"/>
        <w:ind w:left="-426" w:firstLine="142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Пользоваться во время занятий средствами мобильной связи.</w:t>
      </w:r>
    </w:p>
    <w:p w:rsidR="009D6583" w:rsidRPr="000557D7" w:rsidRDefault="009D6583" w:rsidP="009D6583">
      <w:pPr>
        <w:pStyle w:val="a4"/>
        <w:numPr>
          <w:ilvl w:val="0"/>
          <w:numId w:val="21"/>
        </w:numPr>
        <w:shd w:val="clear" w:color="auto" w:fill="FFFFFF"/>
        <w:spacing w:line="312" w:lineRule="atLeast"/>
        <w:ind w:left="-426" w:firstLine="142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Употреблять во время занятий пищу.</w:t>
      </w:r>
    </w:p>
    <w:p w:rsidR="009D6583" w:rsidRPr="000557D7" w:rsidRDefault="009D6583" w:rsidP="009D6583">
      <w:pPr>
        <w:pStyle w:val="a4"/>
        <w:numPr>
          <w:ilvl w:val="0"/>
          <w:numId w:val="21"/>
        </w:numPr>
        <w:shd w:val="clear" w:color="auto" w:fill="FFFFFF"/>
        <w:spacing w:line="312" w:lineRule="atLeast"/>
        <w:ind w:left="-426" w:firstLine="142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Громко разговаривать и шуметь во время занятий.</w:t>
      </w:r>
    </w:p>
    <w:p w:rsidR="009D6583" w:rsidRPr="000557D7" w:rsidRDefault="009D6583" w:rsidP="009D6583">
      <w:pPr>
        <w:pStyle w:val="a4"/>
        <w:numPr>
          <w:ilvl w:val="0"/>
          <w:numId w:val="21"/>
        </w:numPr>
        <w:shd w:val="clear" w:color="auto" w:fill="FFFFFF"/>
        <w:spacing w:line="312" w:lineRule="atLeast"/>
        <w:ind w:left="-426" w:firstLine="142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Кричать, шуметь, бегать, играть в игры, которые могут привести к травмам и порче имущества во время перемен.</w:t>
      </w:r>
    </w:p>
    <w:p w:rsidR="009D6583" w:rsidRPr="000557D7" w:rsidRDefault="009D6583" w:rsidP="009D6583">
      <w:pPr>
        <w:pStyle w:val="a4"/>
        <w:numPr>
          <w:ilvl w:val="0"/>
          <w:numId w:val="21"/>
        </w:numPr>
        <w:shd w:val="clear" w:color="auto" w:fill="FFFFFF"/>
        <w:spacing w:line="312" w:lineRule="atLeast"/>
        <w:ind w:left="-426" w:firstLine="142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 xml:space="preserve">Приводить или приносить в </w:t>
      </w:r>
      <w:r w:rsidR="006A1655" w:rsidRPr="000557D7">
        <w:rPr>
          <w:color w:val="000000"/>
          <w:sz w:val="28"/>
          <w:szCs w:val="28"/>
          <w:bdr w:val="none" w:sz="0" w:space="0" w:color="auto" w:frame="1"/>
        </w:rPr>
        <w:t>Учреждение</w:t>
      </w:r>
      <w:r w:rsidRPr="000557D7">
        <w:rPr>
          <w:color w:val="000000"/>
          <w:sz w:val="28"/>
          <w:szCs w:val="28"/>
          <w:bdr w:val="none" w:sz="0" w:space="0" w:color="auto" w:frame="1"/>
        </w:rPr>
        <w:t>  животных.</w:t>
      </w:r>
    </w:p>
    <w:p w:rsidR="009D6583" w:rsidRPr="000557D7" w:rsidRDefault="009D6583" w:rsidP="009D6583">
      <w:pPr>
        <w:pStyle w:val="a4"/>
        <w:numPr>
          <w:ilvl w:val="0"/>
          <w:numId w:val="21"/>
        </w:numPr>
        <w:shd w:val="clear" w:color="auto" w:fill="FFFFFF"/>
        <w:spacing w:line="312" w:lineRule="atLeast"/>
        <w:ind w:left="-426" w:firstLine="142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 xml:space="preserve">Приносить, передавать  или использовать во время образовательного процесса (как на территории </w:t>
      </w:r>
      <w:proofErr w:type="gramStart"/>
      <w:r w:rsidR="006A1655" w:rsidRPr="000557D7">
        <w:rPr>
          <w:color w:val="000000"/>
          <w:sz w:val="28"/>
          <w:szCs w:val="28"/>
          <w:bdr w:val="none" w:sz="0" w:space="0" w:color="auto" w:frame="1"/>
        </w:rPr>
        <w:t>Учреждения</w:t>
      </w:r>
      <w:proofErr w:type="gramEnd"/>
      <w:r w:rsidRPr="000557D7">
        <w:rPr>
          <w:color w:val="000000"/>
          <w:sz w:val="28"/>
          <w:szCs w:val="28"/>
          <w:bdr w:val="none" w:sz="0" w:space="0" w:color="auto" w:frame="1"/>
        </w:rPr>
        <w:t xml:space="preserve">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людей.</w:t>
      </w:r>
    </w:p>
    <w:p w:rsidR="009D6583" w:rsidRPr="000557D7" w:rsidRDefault="009D6583" w:rsidP="009D6583">
      <w:pPr>
        <w:pStyle w:val="a4"/>
        <w:numPr>
          <w:ilvl w:val="0"/>
          <w:numId w:val="21"/>
        </w:numPr>
        <w:shd w:val="clear" w:color="auto" w:fill="FFFFFF"/>
        <w:spacing w:line="312" w:lineRule="atLeast"/>
        <w:ind w:left="-426" w:firstLine="142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</w:rPr>
        <w:t> </w:t>
      </w:r>
      <w:r w:rsidRPr="000557D7">
        <w:rPr>
          <w:color w:val="000000"/>
          <w:sz w:val="28"/>
          <w:szCs w:val="28"/>
          <w:bdr w:val="none" w:sz="0" w:space="0" w:color="auto" w:frame="1"/>
        </w:rPr>
        <w:t xml:space="preserve">Приносить, передавать и употреблять спиртные напитки, средства токсического и наркотического опьянения, табачные  изделия, находиться в помещениях </w:t>
      </w:r>
      <w:r w:rsidR="006A1655" w:rsidRPr="000557D7">
        <w:rPr>
          <w:color w:val="000000"/>
          <w:sz w:val="28"/>
          <w:szCs w:val="28"/>
          <w:bdr w:val="none" w:sz="0" w:space="0" w:color="auto" w:frame="1"/>
        </w:rPr>
        <w:t>Учреждения</w:t>
      </w:r>
      <w:r w:rsidRPr="000557D7">
        <w:rPr>
          <w:color w:val="000000"/>
          <w:sz w:val="28"/>
          <w:szCs w:val="28"/>
          <w:bdr w:val="none" w:sz="0" w:space="0" w:color="auto" w:frame="1"/>
        </w:rPr>
        <w:t xml:space="preserve"> в состоянии алкогольного   и наркотического  опьянения.</w:t>
      </w:r>
    </w:p>
    <w:p w:rsidR="009D6583" w:rsidRPr="000557D7" w:rsidRDefault="009D6583" w:rsidP="009D6583">
      <w:pPr>
        <w:pStyle w:val="a4"/>
        <w:numPr>
          <w:ilvl w:val="0"/>
          <w:numId w:val="21"/>
        </w:numPr>
        <w:shd w:val="clear" w:color="auto" w:fill="FFFFFF"/>
        <w:spacing w:line="312" w:lineRule="atLeast"/>
        <w:ind w:left="-426" w:firstLine="142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Курить</w:t>
      </w:r>
      <w:r w:rsidR="000557D7" w:rsidRPr="000557D7">
        <w:rPr>
          <w:color w:val="000000"/>
          <w:sz w:val="28"/>
          <w:szCs w:val="28"/>
          <w:bdr w:val="none" w:sz="0" w:space="0" w:color="auto" w:frame="1"/>
        </w:rPr>
        <w:t xml:space="preserve"> в здании и</w:t>
      </w:r>
      <w:r w:rsidRPr="000557D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61E1C"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r w:rsidRPr="000557D7">
        <w:rPr>
          <w:color w:val="000000"/>
          <w:sz w:val="28"/>
          <w:szCs w:val="28"/>
          <w:bdr w:val="none" w:sz="0" w:space="0" w:color="auto" w:frame="1"/>
        </w:rPr>
        <w:t>территории   Учреждения.</w:t>
      </w:r>
    </w:p>
    <w:p w:rsidR="009D6583" w:rsidRPr="000557D7" w:rsidRDefault="009D6583" w:rsidP="009D6583">
      <w:pPr>
        <w:pStyle w:val="a4"/>
        <w:numPr>
          <w:ilvl w:val="0"/>
          <w:numId w:val="21"/>
        </w:numPr>
        <w:shd w:val="clear" w:color="auto" w:fill="FFFFFF"/>
        <w:spacing w:line="312" w:lineRule="atLeast"/>
        <w:ind w:left="-426" w:firstLine="142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Применять физическую силу для выяснения отношений, использовать запугивание, вымогательство.</w:t>
      </w:r>
    </w:p>
    <w:p w:rsidR="009D6583" w:rsidRPr="000557D7" w:rsidRDefault="009D6583" w:rsidP="009D6583">
      <w:pPr>
        <w:pStyle w:val="a4"/>
        <w:numPr>
          <w:ilvl w:val="0"/>
          <w:numId w:val="21"/>
        </w:numPr>
        <w:shd w:val="clear" w:color="auto" w:fill="FFFFFF"/>
        <w:spacing w:line="312" w:lineRule="atLeast"/>
        <w:ind w:left="-426" w:firstLine="142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Совершать любые действия, влекущие за собой опасные последствия для окружающих, такие как толкание, удары предметами, бросание чем-либо и т.д.</w:t>
      </w:r>
    </w:p>
    <w:p w:rsidR="009D6583" w:rsidRPr="00A21965" w:rsidRDefault="009D6583" w:rsidP="009D6583">
      <w:pPr>
        <w:pStyle w:val="a4"/>
        <w:numPr>
          <w:ilvl w:val="0"/>
          <w:numId w:val="21"/>
        </w:numPr>
        <w:shd w:val="clear" w:color="auto" w:fill="FFFFFF"/>
        <w:spacing w:line="312" w:lineRule="atLeast"/>
        <w:ind w:left="-426" w:firstLine="142"/>
        <w:jc w:val="both"/>
        <w:textAlignment w:val="baseline"/>
        <w:rPr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Играть в азартные игры (например, карты и т.п.)</w:t>
      </w:r>
      <w:r w:rsidR="006A1655" w:rsidRPr="000557D7">
        <w:rPr>
          <w:color w:val="000000"/>
          <w:sz w:val="28"/>
          <w:szCs w:val="28"/>
          <w:bdr w:val="none" w:sz="0" w:space="0" w:color="auto" w:frame="1"/>
        </w:rPr>
        <w:t>.</w:t>
      </w:r>
    </w:p>
    <w:p w:rsidR="00CC41B8" w:rsidRDefault="00CC41B8" w:rsidP="00A21965">
      <w:pPr>
        <w:shd w:val="clear" w:color="auto" w:fill="FFFFFF"/>
        <w:spacing w:line="312" w:lineRule="atLeast"/>
        <w:jc w:val="center"/>
        <w:textAlignment w:val="baseline"/>
        <w:rPr>
          <w:b/>
          <w:sz w:val="28"/>
          <w:szCs w:val="28"/>
        </w:rPr>
      </w:pPr>
    </w:p>
    <w:p w:rsidR="00CC41B8" w:rsidRDefault="00CC41B8" w:rsidP="00A21965">
      <w:pPr>
        <w:shd w:val="clear" w:color="auto" w:fill="FFFFFF"/>
        <w:spacing w:line="312" w:lineRule="atLeast"/>
        <w:jc w:val="center"/>
        <w:textAlignment w:val="baseline"/>
        <w:rPr>
          <w:b/>
          <w:sz w:val="28"/>
          <w:szCs w:val="28"/>
        </w:rPr>
      </w:pPr>
    </w:p>
    <w:p w:rsidR="00A21965" w:rsidRPr="00A21965" w:rsidRDefault="00A21965" w:rsidP="00A21965">
      <w:pPr>
        <w:shd w:val="clear" w:color="auto" w:fill="FFFFFF"/>
        <w:spacing w:line="312" w:lineRule="atLeast"/>
        <w:jc w:val="center"/>
        <w:textAlignment w:val="baseline"/>
        <w:rPr>
          <w:b/>
          <w:sz w:val="28"/>
          <w:szCs w:val="28"/>
        </w:rPr>
      </w:pPr>
      <w:r w:rsidRPr="00A21965">
        <w:rPr>
          <w:b/>
          <w:sz w:val="28"/>
          <w:szCs w:val="28"/>
        </w:rPr>
        <w:t>3.РЕЖИМ ОБРАЗОВАТЕЛЬНОГО ПРОЦЕССА</w:t>
      </w:r>
    </w:p>
    <w:p w:rsidR="00A21965" w:rsidRPr="00A21965" w:rsidRDefault="00A21965" w:rsidP="00A21965">
      <w:pPr>
        <w:shd w:val="clear" w:color="auto" w:fill="FFFFFF"/>
        <w:spacing w:line="312" w:lineRule="atLeast"/>
        <w:jc w:val="both"/>
        <w:textAlignment w:val="baseline"/>
        <w:rPr>
          <w:sz w:val="28"/>
        </w:rPr>
      </w:pPr>
    </w:p>
    <w:p w:rsidR="002E0CA4" w:rsidRDefault="00A21965" w:rsidP="00A21965">
      <w:pPr>
        <w:shd w:val="clear" w:color="auto" w:fill="FFFFFF"/>
        <w:spacing w:line="312" w:lineRule="atLeast"/>
        <w:jc w:val="both"/>
        <w:textAlignment w:val="baseline"/>
        <w:rPr>
          <w:sz w:val="28"/>
        </w:rPr>
      </w:pPr>
      <w:r w:rsidRPr="00A21965">
        <w:rPr>
          <w:sz w:val="28"/>
        </w:rPr>
        <w:t>3.1.</w:t>
      </w:r>
      <w:r w:rsidR="002E0CA4" w:rsidRPr="002E0CA4">
        <w:rPr>
          <w:sz w:val="28"/>
        </w:rPr>
        <w:t xml:space="preserve"> </w:t>
      </w:r>
      <w:r w:rsidR="002E0CA4" w:rsidRPr="00A21965">
        <w:rPr>
          <w:sz w:val="28"/>
        </w:rPr>
        <w:t>Занятия в Учреждении проводятся согласно</w:t>
      </w:r>
      <w:r w:rsidR="00101F12">
        <w:rPr>
          <w:sz w:val="28"/>
        </w:rPr>
        <w:t xml:space="preserve"> календарному учебному графику и</w:t>
      </w:r>
      <w:r w:rsidR="002E0CA4" w:rsidRPr="00A21965">
        <w:rPr>
          <w:sz w:val="28"/>
        </w:rPr>
        <w:t xml:space="preserve"> расписанию занятий</w:t>
      </w:r>
      <w:r w:rsidR="002E0CA4">
        <w:rPr>
          <w:sz w:val="28"/>
        </w:rPr>
        <w:t xml:space="preserve"> </w:t>
      </w:r>
      <w:r w:rsidR="00101F12">
        <w:rPr>
          <w:sz w:val="28"/>
        </w:rPr>
        <w:t xml:space="preserve">на соответствующий </w:t>
      </w:r>
      <w:r w:rsidR="002E0CA4">
        <w:rPr>
          <w:sz w:val="28"/>
        </w:rPr>
        <w:t xml:space="preserve"> учебный </w:t>
      </w:r>
      <w:r w:rsidR="00661E1C">
        <w:rPr>
          <w:sz w:val="28"/>
        </w:rPr>
        <w:t>период</w:t>
      </w:r>
      <w:r w:rsidR="002E0CA4">
        <w:rPr>
          <w:sz w:val="28"/>
        </w:rPr>
        <w:t>.</w:t>
      </w:r>
    </w:p>
    <w:p w:rsidR="002E0CA4" w:rsidRDefault="002E0CA4" w:rsidP="002E0CA4">
      <w:pPr>
        <w:shd w:val="clear" w:color="auto" w:fill="FFFFFF"/>
        <w:spacing w:line="312" w:lineRule="atLeast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F00C0E" w:rsidRDefault="00F00C0E" w:rsidP="002E0CA4">
      <w:pPr>
        <w:shd w:val="clear" w:color="auto" w:fill="FFFFFF"/>
        <w:spacing w:line="312" w:lineRule="atLeast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6A1655" w:rsidRPr="000557D7" w:rsidRDefault="00A21965" w:rsidP="002E0CA4">
      <w:pPr>
        <w:shd w:val="clear" w:color="auto" w:fill="FFFFFF"/>
        <w:spacing w:line="312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6A1655" w:rsidRPr="000557D7">
        <w:rPr>
          <w:b/>
          <w:bCs/>
          <w:color w:val="000000"/>
          <w:sz w:val="28"/>
          <w:szCs w:val="28"/>
        </w:rPr>
        <w:t>.ПРАВИЛА ПОВЕДЕНИЯ НА ЗАНЯТИЯХ</w:t>
      </w:r>
    </w:p>
    <w:p w:rsidR="006A1655" w:rsidRPr="000557D7" w:rsidRDefault="006A1655" w:rsidP="006A1655">
      <w:pPr>
        <w:pStyle w:val="a4"/>
        <w:shd w:val="clear" w:color="auto" w:fill="FFFFFF"/>
        <w:spacing w:line="312" w:lineRule="atLeast"/>
        <w:ind w:left="-426" w:firstLine="284"/>
        <w:jc w:val="both"/>
        <w:textAlignment w:val="baseline"/>
        <w:rPr>
          <w:color w:val="000000"/>
          <w:sz w:val="28"/>
          <w:szCs w:val="28"/>
        </w:rPr>
      </w:pPr>
    </w:p>
    <w:p w:rsidR="006A1655" w:rsidRPr="000557D7" w:rsidRDefault="00A21965" w:rsidP="006A1655">
      <w:pPr>
        <w:widowControl/>
        <w:shd w:val="clear" w:color="auto" w:fill="FFFFFF"/>
        <w:suppressAutoHyphens w:val="0"/>
        <w:spacing w:line="312" w:lineRule="atLeast"/>
        <w:ind w:left="-426" w:firstLine="284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</w:t>
      </w:r>
      <w:r w:rsidR="006A1655" w:rsidRPr="000557D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.1. </w:t>
      </w:r>
      <w:r w:rsidR="006A1655" w:rsidRPr="000557D7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Перед началом занятия педагог и обучающиеся взаимно приветствуют друг друга.</w:t>
      </w:r>
    </w:p>
    <w:p w:rsidR="006A1655" w:rsidRPr="000557D7" w:rsidRDefault="00A21965" w:rsidP="006A1655">
      <w:pPr>
        <w:widowControl/>
        <w:shd w:val="clear" w:color="auto" w:fill="FFFFFF"/>
        <w:suppressAutoHyphens w:val="0"/>
        <w:spacing w:line="312" w:lineRule="atLeast"/>
        <w:ind w:left="-426" w:firstLine="284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</w:t>
      </w:r>
      <w:r w:rsidR="006A1655" w:rsidRPr="000557D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.2.</w:t>
      </w:r>
      <w:r w:rsidR="006A1655" w:rsidRPr="000557D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6A1655" w:rsidRPr="000557D7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Во время занятий обучающимся нельзя шуметь, громко разговаривать, пользоваться мобильным телефоном, отвлекать товарищей от занятий посторонними разговорами, играми и другими, не относящимися к занятию делами.</w:t>
      </w:r>
      <w:r w:rsidR="006A1655" w:rsidRPr="000557D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6A1655" w:rsidRPr="000557D7" w:rsidRDefault="00A21965" w:rsidP="006A1655">
      <w:pPr>
        <w:widowControl/>
        <w:shd w:val="clear" w:color="auto" w:fill="FFFFFF"/>
        <w:suppressAutoHyphens w:val="0"/>
        <w:spacing w:line="312" w:lineRule="atLeast"/>
        <w:ind w:left="-426" w:firstLine="284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</w:t>
      </w:r>
      <w:r w:rsidR="006A1655" w:rsidRPr="000557D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.3.</w:t>
      </w:r>
      <w:r w:rsidR="006A1655" w:rsidRPr="000557D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6A1655" w:rsidRPr="000557D7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Если во время занятия </w:t>
      </w:r>
      <w:proofErr w:type="gramStart"/>
      <w:r w:rsidR="006A1655" w:rsidRPr="000557D7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обучающемуся</w:t>
      </w:r>
      <w:proofErr w:type="gramEnd"/>
      <w:r w:rsidR="006A1655" w:rsidRPr="000557D7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необходимо выйти из кабинета,                 то он должен спросить разрешение у педагога.</w:t>
      </w:r>
    </w:p>
    <w:p w:rsidR="006A1655" w:rsidRDefault="00A21965" w:rsidP="006A1655">
      <w:pPr>
        <w:widowControl/>
        <w:shd w:val="clear" w:color="auto" w:fill="FFFFFF"/>
        <w:suppressAutoHyphens w:val="0"/>
        <w:spacing w:line="312" w:lineRule="atLeast"/>
        <w:ind w:left="-426" w:firstLine="284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</w:t>
      </w:r>
      <w:r w:rsidR="006A1655" w:rsidRPr="000557D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.4.</w:t>
      </w:r>
      <w:r w:rsidR="006A1655" w:rsidRPr="000557D7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proofErr w:type="gramStart"/>
      <w:r w:rsidR="006A1655" w:rsidRPr="000557D7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Обучающиеся</w:t>
      </w:r>
      <w:proofErr w:type="gramEnd"/>
      <w:r w:rsidR="006A1655" w:rsidRPr="000557D7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вправе покинуть кабинет тогда, когда педагог объявит об окончании занятий.</w:t>
      </w:r>
    </w:p>
    <w:p w:rsidR="00661E1C" w:rsidRPr="000557D7" w:rsidRDefault="00661E1C" w:rsidP="006A1655">
      <w:pPr>
        <w:widowControl/>
        <w:shd w:val="clear" w:color="auto" w:fill="FFFFFF"/>
        <w:suppressAutoHyphens w:val="0"/>
        <w:spacing w:line="312" w:lineRule="atLeast"/>
        <w:ind w:left="-426" w:firstLine="284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4.</w:t>
      </w:r>
      <w:r w:rsidRPr="00E04BAF">
        <w:rPr>
          <w:rFonts w:eastAsia="Times New Roman" w:cs="Times New Roman"/>
          <w:b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5</w:t>
      </w:r>
      <w:r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. После окончания заняти</w:t>
      </w:r>
      <w:r w:rsidR="00E04BAF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я</w:t>
      </w:r>
      <w:r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</w:t>
      </w:r>
      <w:r w:rsidR="00E04BAF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несовершеннолетний </w:t>
      </w:r>
      <w:r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обучающийся покидает учебный кабинет только в препровождении </w:t>
      </w:r>
      <w:r w:rsidR="00E04BAF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родителя (законного представителя) </w:t>
      </w:r>
      <w:r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соответствующего педагога</w:t>
      </w:r>
      <w:r w:rsidR="00E04BAF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или иного уполномоченного должностного лица Учреждения.</w:t>
      </w:r>
    </w:p>
    <w:p w:rsidR="006A1655" w:rsidRPr="000557D7" w:rsidRDefault="006A1655" w:rsidP="006A1655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</w:pPr>
    </w:p>
    <w:p w:rsidR="006A1655" w:rsidRPr="000557D7" w:rsidRDefault="00A21965" w:rsidP="006A1655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5</w:t>
      </w:r>
      <w:r w:rsidR="006A1655" w:rsidRPr="000557D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. ПРАВИЛА ПОВЕДЕНИЯ НА ПЕРЕМЕНАХ</w:t>
      </w:r>
    </w:p>
    <w:p w:rsidR="006A1655" w:rsidRPr="000557D7" w:rsidRDefault="006A1655" w:rsidP="00253BB9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557D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E73AE3" w:rsidRDefault="00A21965" w:rsidP="00253BB9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5</w:t>
      </w:r>
      <w:r w:rsidR="006A1655" w:rsidRPr="000557D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.1. Во время перемен </w:t>
      </w:r>
      <w:proofErr w:type="gramStart"/>
      <w:r w:rsidR="006A1655" w:rsidRPr="000557D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обучающиеся</w:t>
      </w:r>
      <w:proofErr w:type="gramEnd"/>
      <w:r w:rsidR="006A1655" w:rsidRPr="000557D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должны:</w:t>
      </w:r>
    </w:p>
    <w:p w:rsidR="00253BB9" w:rsidRPr="00253BB9" w:rsidRDefault="00253BB9" w:rsidP="00253BB9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6A1655" w:rsidRPr="000557D7" w:rsidRDefault="006A1655" w:rsidP="00253BB9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0557D7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        Подчиняться требованиям педагога и администрации Учреждения.</w:t>
      </w:r>
    </w:p>
    <w:p w:rsidR="006A1655" w:rsidRPr="000557D7" w:rsidRDefault="006A1655" w:rsidP="006A1655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557D7" w:rsidRDefault="00A21965" w:rsidP="000557D7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5</w:t>
      </w:r>
      <w:r w:rsidR="006A1655" w:rsidRPr="000557D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.2. Во время перемен </w:t>
      </w:r>
      <w:proofErr w:type="gramStart"/>
      <w:r w:rsidR="006A1655" w:rsidRPr="000557D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обучающимся</w:t>
      </w:r>
      <w:proofErr w:type="gramEnd"/>
      <w:r w:rsidR="006A1655" w:rsidRPr="000557D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запрещается:</w:t>
      </w:r>
    </w:p>
    <w:p w:rsidR="000557D7" w:rsidRDefault="000557D7" w:rsidP="000557D7">
      <w:pPr>
        <w:widowControl/>
        <w:shd w:val="clear" w:color="auto" w:fill="FFFFFF"/>
        <w:suppressAutoHyphens w:val="0"/>
        <w:spacing w:line="312" w:lineRule="atLeast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0557D7" w:rsidRPr="000557D7" w:rsidRDefault="006A1655" w:rsidP="000557D7">
      <w:pPr>
        <w:pStyle w:val="a4"/>
        <w:numPr>
          <w:ilvl w:val="0"/>
          <w:numId w:val="23"/>
        </w:numPr>
        <w:shd w:val="clear" w:color="auto" w:fill="FFFFFF"/>
        <w:spacing w:line="312" w:lineRule="atLeast"/>
        <w:ind w:left="-426" w:firstLine="142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 xml:space="preserve">Выходить  из Учреждения, </w:t>
      </w:r>
      <w:r w:rsidR="00546EB6">
        <w:rPr>
          <w:color w:val="000000"/>
          <w:sz w:val="28"/>
          <w:szCs w:val="28"/>
          <w:bdr w:val="none" w:sz="0" w:space="0" w:color="auto" w:frame="1"/>
        </w:rPr>
        <w:t xml:space="preserve"> громко кричать, </w:t>
      </w:r>
      <w:r w:rsidRPr="000557D7">
        <w:rPr>
          <w:color w:val="000000"/>
          <w:sz w:val="28"/>
          <w:szCs w:val="28"/>
          <w:bdr w:val="none" w:sz="0" w:space="0" w:color="auto" w:frame="1"/>
        </w:rPr>
        <w:t>б</w:t>
      </w:r>
      <w:r w:rsidR="000557D7">
        <w:rPr>
          <w:color w:val="000000"/>
          <w:sz w:val="28"/>
          <w:szCs w:val="28"/>
          <w:bdr w:val="none" w:sz="0" w:space="0" w:color="auto" w:frame="1"/>
        </w:rPr>
        <w:t xml:space="preserve">егать по кабинетам вблизи окон, </w:t>
      </w:r>
      <w:r w:rsidRPr="000557D7">
        <w:rPr>
          <w:color w:val="000000"/>
          <w:sz w:val="28"/>
          <w:szCs w:val="28"/>
          <w:bdr w:val="none" w:sz="0" w:space="0" w:color="auto" w:frame="1"/>
        </w:rPr>
        <w:t>проёмов, зеркал и в других местах, не приспособленных для игр</w:t>
      </w:r>
      <w:r w:rsidR="000557D7">
        <w:rPr>
          <w:color w:val="000000"/>
          <w:sz w:val="28"/>
          <w:szCs w:val="28"/>
          <w:bdr w:val="none" w:sz="0" w:space="0" w:color="auto" w:frame="1"/>
        </w:rPr>
        <w:t>.</w:t>
      </w:r>
    </w:p>
    <w:p w:rsidR="000557D7" w:rsidRPr="000557D7" w:rsidRDefault="006A1655" w:rsidP="000557D7">
      <w:pPr>
        <w:pStyle w:val="a4"/>
        <w:numPr>
          <w:ilvl w:val="0"/>
          <w:numId w:val="23"/>
        </w:numPr>
        <w:shd w:val="clear" w:color="auto" w:fill="FFFFFF"/>
        <w:spacing w:line="312" w:lineRule="atLeast"/>
        <w:ind w:left="-426" w:firstLine="142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0557D7">
        <w:rPr>
          <w:color w:val="000000"/>
          <w:sz w:val="28"/>
          <w:szCs w:val="28"/>
          <w:bdr w:val="none" w:sz="0" w:space="0" w:color="auto" w:frame="1"/>
        </w:rPr>
        <w:t>Толкать друг др</w:t>
      </w:r>
      <w:r w:rsidR="00253BB9">
        <w:rPr>
          <w:color w:val="000000"/>
          <w:sz w:val="28"/>
          <w:szCs w:val="28"/>
          <w:bdr w:val="none" w:sz="0" w:space="0" w:color="auto" w:frame="1"/>
        </w:rPr>
        <w:t>уга, бросаться предметами и при</w:t>
      </w:r>
      <w:r w:rsidRPr="000557D7">
        <w:rPr>
          <w:color w:val="000000"/>
          <w:sz w:val="28"/>
          <w:szCs w:val="28"/>
          <w:bdr w:val="none" w:sz="0" w:space="0" w:color="auto" w:frame="1"/>
        </w:rPr>
        <w:t>менять физическую силу.</w:t>
      </w:r>
    </w:p>
    <w:p w:rsidR="006A1655" w:rsidRPr="00834F0C" w:rsidRDefault="006A1655" w:rsidP="00834F0C">
      <w:pPr>
        <w:widowControl/>
        <w:shd w:val="clear" w:color="auto" w:fill="FFFFFF"/>
        <w:suppressAutoHyphens w:val="0"/>
        <w:spacing w:line="312" w:lineRule="atLeast"/>
        <w:ind w:left="-426" w:firstLine="142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0557D7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Употреблять непристойные выражения и жесты, мешать отдыхать другим.</w:t>
      </w:r>
    </w:p>
    <w:p w:rsidR="00546EB6" w:rsidRPr="00546EB6" w:rsidRDefault="00546EB6" w:rsidP="00546EB6">
      <w:pPr>
        <w:shd w:val="clear" w:color="auto" w:fill="FFFFFF"/>
        <w:spacing w:line="312" w:lineRule="atLeast"/>
        <w:jc w:val="center"/>
        <w:textAlignment w:val="baseline"/>
        <w:rPr>
          <w:color w:val="000000"/>
          <w:kern w:val="0"/>
          <w:sz w:val="28"/>
          <w:szCs w:val="28"/>
        </w:rPr>
      </w:pPr>
    </w:p>
    <w:p w:rsidR="00546EB6" w:rsidRPr="00546EB6" w:rsidRDefault="00546EB6" w:rsidP="00661E1C">
      <w:pPr>
        <w:pStyle w:val="a4"/>
        <w:numPr>
          <w:ilvl w:val="0"/>
          <w:numId w:val="26"/>
        </w:numPr>
        <w:ind w:left="-284" w:firstLine="0"/>
        <w:jc w:val="center"/>
        <w:rPr>
          <w:b/>
          <w:sz w:val="28"/>
          <w:szCs w:val="28"/>
        </w:rPr>
      </w:pPr>
      <w:r w:rsidRPr="00546EB6">
        <w:rPr>
          <w:b/>
          <w:sz w:val="28"/>
          <w:szCs w:val="28"/>
        </w:rPr>
        <w:t>ЭТИЧЕСКИЕ НОРМЫ</w:t>
      </w:r>
    </w:p>
    <w:p w:rsidR="00546EB6" w:rsidRPr="00546EB6" w:rsidRDefault="00546EB6" w:rsidP="00546EB6">
      <w:pPr>
        <w:pStyle w:val="a4"/>
        <w:ind w:left="1080"/>
        <w:jc w:val="both"/>
        <w:rPr>
          <w:b/>
          <w:sz w:val="28"/>
          <w:szCs w:val="28"/>
        </w:rPr>
      </w:pPr>
    </w:p>
    <w:p w:rsidR="00546EB6" w:rsidRPr="00310A56" w:rsidRDefault="00546EB6" w:rsidP="00546EB6">
      <w:pPr>
        <w:widowControl/>
        <w:numPr>
          <w:ilvl w:val="0"/>
          <w:numId w:val="11"/>
        </w:numPr>
        <w:tabs>
          <w:tab w:val="clear" w:pos="720"/>
        </w:tabs>
        <w:suppressAutoHyphens w:val="0"/>
        <w:ind w:left="-284" w:firstLine="426"/>
        <w:jc w:val="both"/>
        <w:rPr>
          <w:sz w:val="28"/>
          <w:szCs w:val="28"/>
        </w:rPr>
      </w:pPr>
      <w:r w:rsidRPr="00310A56">
        <w:rPr>
          <w:sz w:val="28"/>
          <w:szCs w:val="28"/>
        </w:rPr>
        <w:t xml:space="preserve"> Отношения между </w:t>
      </w:r>
      <w:r>
        <w:rPr>
          <w:sz w:val="28"/>
          <w:szCs w:val="28"/>
        </w:rPr>
        <w:t>обучающимися</w:t>
      </w:r>
      <w:r w:rsidRPr="00310A56">
        <w:rPr>
          <w:sz w:val="28"/>
          <w:szCs w:val="28"/>
        </w:rPr>
        <w:t>, педагогами и родителями строятся на взаимоуважении.</w:t>
      </w:r>
    </w:p>
    <w:p w:rsidR="00546EB6" w:rsidRPr="00310A56" w:rsidRDefault="00546EB6" w:rsidP="00546EB6">
      <w:pPr>
        <w:widowControl/>
        <w:numPr>
          <w:ilvl w:val="0"/>
          <w:numId w:val="11"/>
        </w:numPr>
        <w:tabs>
          <w:tab w:val="clear" w:pos="720"/>
        </w:tabs>
        <w:suppressAutoHyphens w:val="0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Pr="00310A56">
        <w:rPr>
          <w:sz w:val="28"/>
          <w:szCs w:val="28"/>
        </w:rPr>
        <w:t xml:space="preserve"> не нарушают норм культуры поведения и не проявляют негативного отношения к личности педагога в общении с ним.</w:t>
      </w:r>
    </w:p>
    <w:p w:rsidR="006A1655" w:rsidRPr="00424FEC" w:rsidRDefault="00546EB6" w:rsidP="00424FEC">
      <w:pPr>
        <w:widowControl/>
        <w:numPr>
          <w:ilvl w:val="0"/>
          <w:numId w:val="11"/>
        </w:numPr>
        <w:tabs>
          <w:tab w:val="clear" w:pos="720"/>
        </w:tabs>
        <w:suppressAutoHyphens w:val="0"/>
        <w:ind w:left="-426" w:firstLine="568"/>
        <w:jc w:val="both"/>
        <w:rPr>
          <w:sz w:val="28"/>
          <w:szCs w:val="28"/>
        </w:rPr>
      </w:pPr>
      <w:r w:rsidRPr="00310A56">
        <w:rPr>
          <w:sz w:val="28"/>
          <w:szCs w:val="28"/>
        </w:rPr>
        <w:lastRenderedPageBreak/>
        <w:t xml:space="preserve">Члены </w:t>
      </w:r>
      <w:r>
        <w:rPr>
          <w:sz w:val="28"/>
          <w:szCs w:val="28"/>
        </w:rPr>
        <w:t>Учреждения</w:t>
      </w:r>
      <w:r w:rsidRPr="00310A56">
        <w:rPr>
          <w:sz w:val="28"/>
          <w:szCs w:val="28"/>
        </w:rPr>
        <w:t xml:space="preserve"> не имеют права быть носителями негативной оценки и информации о</w:t>
      </w:r>
      <w:r>
        <w:rPr>
          <w:sz w:val="28"/>
          <w:szCs w:val="28"/>
        </w:rPr>
        <w:t>б</w:t>
      </w:r>
      <w:r w:rsidRPr="00310A5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Учреждении</w:t>
      </w:r>
      <w:r w:rsidRPr="00310A56">
        <w:rPr>
          <w:sz w:val="28"/>
          <w:szCs w:val="28"/>
        </w:rPr>
        <w:t xml:space="preserve"> и наносить ущерб, в том числе и своим поведе</w:t>
      </w:r>
      <w:r>
        <w:rPr>
          <w:sz w:val="28"/>
          <w:szCs w:val="28"/>
        </w:rPr>
        <w:t>нием.</w:t>
      </w:r>
    </w:p>
    <w:p w:rsidR="006A1655" w:rsidRPr="0041639B" w:rsidRDefault="00A21965" w:rsidP="006A1655">
      <w:pPr>
        <w:widowControl/>
        <w:shd w:val="clear" w:color="auto" w:fill="FFFFFF"/>
        <w:suppressAutoHyphens w:val="0"/>
        <w:spacing w:line="312" w:lineRule="atLeast"/>
        <w:jc w:val="center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7</w:t>
      </w:r>
      <w:r w:rsidR="006A1655" w:rsidRPr="0041639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. ОТВЕТСТВЕННОСТЬ</w:t>
      </w:r>
    </w:p>
    <w:p w:rsidR="006A1655" w:rsidRPr="0041639B" w:rsidRDefault="006A1655" w:rsidP="00424FEC">
      <w:pPr>
        <w:widowControl/>
        <w:shd w:val="clear" w:color="auto" w:fill="FFFFFF"/>
        <w:suppressAutoHyphens w:val="0"/>
        <w:spacing w:line="312" w:lineRule="atLeast"/>
        <w:ind w:left="-426" w:firstLine="568"/>
        <w:jc w:val="center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1639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2E0CA4" w:rsidRDefault="00A21965" w:rsidP="00112092">
      <w:pPr>
        <w:ind w:left="-426" w:firstLine="544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7</w:t>
      </w:r>
      <w:r w:rsidR="00424FEC" w:rsidRPr="00112092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.1. </w:t>
      </w:r>
      <w:r w:rsidR="006A1655" w:rsidRPr="00112092">
        <w:rPr>
          <w:rFonts w:eastAsia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За </w:t>
      </w:r>
      <w:r w:rsidR="00424FEC" w:rsidRPr="0011209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неисполнение или нарушение Устава Учреждения, настоящих  Правил и иных локальных нормативных актов по вопросам организации и осуществления образовательной деятельности </w:t>
      </w:r>
      <w:r w:rsidR="00686405" w:rsidRPr="0011209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к обучающимся</w:t>
      </w:r>
      <w:r w:rsidR="002E0C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и педагогам могут принять меры  </w:t>
      </w:r>
      <w:r w:rsidR="002E0CA4" w:rsidRPr="00112092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>дисциплинарного взыскания</w:t>
      </w:r>
      <w:r w:rsidR="002E0CA4"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  <w:t xml:space="preserve"> в порядке, установленном законодательством РФ.</w:t>
      </w:r>
    </w:p>
    <w:p w:rsidR="002E0CA4" w:rsidRDefault="00E04BAF" w:rsidP="00112092">
      <w:pPr>
        <w:ind w:left="-426" w:firstLine="544"/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 w:rsidRPr="00E04BAF">
        <w:rPr>
          <w:rFonts w:cs="Times New Roman"/>
          <w:color w:val="000000"/>
          <w:sz w:val="28"/>
          <w:szCs w:val="28"/>
          <w:shd w:val="clear" w:color="auto" w:fill="FFFFFF"/>
        </w:rPr>
        <w:t xml:space="preserve">7.2.Учреждение не несет ответственности за </w:t>
      </w:r>
      <w:proofErr w:type="gramStart"/>
      <w:r w:rsidRPr="00E04BAF">
        <w:rPr>
          <w:rFonts w:cs="Times New Roman"/>
          <w:color w:val="000000"/>
          <w:sz w:val="28"/>
          <w:szCs w:val="28"/>
          <w:shd w:val="clear" w:color="auto" w:fill="FFFFFF"/>
        </w:rPr>
        <w:t>травмы</w:t>
      </w:r>
      <w:proofErr w:type="gramEnd"/>
      <w:r w:rsidRPr="00E04BAF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полученные Обучающимся в результате не исполнения (не правильного исполнения) указаний педагога и иных уполномоченных должностных лиц Учреждения.</w:t>
      </w:r>
    </w:p>
    <w:sectPr w:rsidR="002E0CA4" w:rsidSect="003F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7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5F75"/>
    <w:multiLevelType w:val="multilevel"/>
    <w:tmpl w:val="D0A24F3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2160"/>
      </w:pPr>
      <w:rPr>
        <w:rFonts w:hint="default"/>
      </w:rPr>
    </w:lvl>
  </w:abstractNum>
  <w:abstractNum w:abstractNumId="1">
    <w:nsid w:val="0C61234C"/>
    <w:multiLevelType w:val="hybridMultilevel"/>
    <w:tmpl w:val="090EE15E"/>
    <w:lvl w:ilvl="0" w:tplc="63B20D3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864CB6"/>
    <w:multiLevelType w:val="multilevel"/>
    <w:tmpl w:val="3FCE19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">
    <w:nsid w:val="187565F3"/>
    <w:multiLevelType w:val="hybridMultilevel"/>
    <w:tmpl w:val="F44A55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047075"/>
    <w:multiLevelType w:val="hybridMultilevel"/>
    <w:tmpl w:val="F20AFA04"/>
    <w:lvl w:ilvl="0" w:tplc="5EF44914">
      <w:numFmt w:val="bullet"/>
      <w:lvlText w:val="-"/>
      <w:lvlJc w:val="left"/>
      <w:pPr>
        <w:ind w:left="330" w:hanging="690"/>
      </w:pPr>
      <w:rPr>
        <w:rFonts w:ascii="Times New Roman" w:eastAsia="font75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E36AE"/>
    <w:multiLevelType w:val="hybridMultilevel"/>
    <w:tmpl w:val="BEF2F85A"/>
    <w:lvl w:ilvl="0" w:tplc="5EF44914">
      <w:numFmt w:val="bullet"/>
      <w:lvlText w:val="-"/>
      <w:lvlJc w:val="left"/>
      <w:pPr>
        <w:ind w:left="142" w:hanging="360"/>
      </w:pPr>
      <w:rPr>
        <w:rFonts w:ascii="Times New Roman" w:eastAsia="font75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E27E5A"/>
    <w:multiLevelType w:val="multilevel"/>
    <w:tmpl w:val="27B8125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7">
    <w:nsid w:val="25F84349"/>
    <w:multiLevelType w:val="hybridMultilevel"/>
    <w:tmpl w:val="5AAE23C2"/>
    <w:lvl w:ilvl="0" w:tplc="087E2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A75F5"/>
    <w:multiLevelType w:val="hybridMultilevel"/>
    <w:tmpl w:val="19924C00"/>
    <w:lvl w:ilvl="0" w:tplc="087E2B66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9">
    <w:nsid w:val="2BD11CCF"/>
    <w:multiLevelType w:val="hybridMultilevel"/>
    <w:tmpl w:val="13CCEE00"/>
    <w:lvl w:ilvl="0" w:tplc="FBD02036">
      <w:numFmt w:val="bullet"/>
      <w:lvlText w:val="·"/>
      <w:lvlJc w:val="left"/>
      <w:pPr>
        <w:ind w:left="3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ECC123A"/>
    <w:multiLevelType w:val="hybridMultilevel"/>
    <w:tmpl w:val="E6C80BA6"/>
    <w:lvl w:ilvl="0" w:tplc="FBD02036">
      <w:numFmt w:val="bullet"/>
      <w:lvlText w:val="·"/>
      <w:lvlJc w:val="left"/>
      <w:pPr>
        <w:ind w:left="3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65C1D"/>
    <w:multiLevelType w:val="hybridMultilevel"/>
    <w:tmpl w:val="D242C286"/>
    <w:lvl w:ilvl="0" w:tplc="18A8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0439"/>
    <w:multiLevelType w:val="hybridMultilevel"/>
    <w:tmpl w:val="612435A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8A83B4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B35AFA"/>
    <w:multiLevelType w:val="multilevel"/>
    <w:tmpl w:val="C42A2E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9CF4B18"/>
    <w:multiLevelType w:val="hybridMultilevel"/>
    <w:tmpl w:val="9A68F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920" w:hanging="8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003CE"/>
    <w:multiLevelType w:val="multilevel"/>
    <w:tmpl w:val="1C8EE9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16">
    <w:nsid w:val="4E4B4DBC"/>
    <w:multiLevelType w:val="hybridMultilevel"/>
    <w:tmpl w:val="B526F56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624B1C72"/>
    <w:multiLevelType w:val="multilevel"/>
    <w:tmpl w:val="D07A6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8">
    <w:nsid w:val="62AA61C7"/>
    <w:multiLevelType w:val="hybridMultilevel"/>
    <w:tmpl w:val="FD149712"/>
    <w:lvl w:ilvl="0" w:tplc="5EF44914">
      <w:numFmt w:val="bullet"/>
      <w:lvlText w:val="-"/>
      <w:lvlJc w:val="left"/>
      <w:pPr>
        <w:ind w:left="502" w:hanging="360"/>
      </w:pPr>
      <w:rPr>
        <w:rFonts w:ascii="Times New Roman" w:eastAsia="font75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9687D3B"/>
    <w:multiLevelType w:val="multilevel"/>
    <w:tmpl w:val="2C2867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9A643DC"/>
    <w:multiLevelType w:val="hybridMultilevel"/>
    <w:tmpl w:val="2CDAF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5317E"/>
    <w:multiLevelType w:val="multilevel"/>
    <w:tmpl w:val="C48268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53D79FC"/>
    <w:multiLevelType w:val="hybridMultilevel"/>
    <w:tmpl w:val="14E85EF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7F65AE2"/>
    <w:multiLevelType w:val="hybridMultilevel"/>
    <w:tmpl w:val="D466E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F072AD"/>
    <w:multiLevelType w:val="hybridMultilevel"/>
    <w:tmpl w:val="2A464876"/>
    <w:lvl w:ilvl="0" w:tplc="04190005">
      <w:start w:val="1"/>
      <w:numFmt w:val="bullet"/>
      <w:lvlText w:val=""/>
      <w:lvlJc w:val="left"/>
      <w:pPr>
        <w:ind w:left="330" w:hanging="69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C0CDB"/>
    <w:multiLevelType w:val="multilevel"/>
    <w:tmpl w:val="6EE6DF3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11"/>
  </w:num>
  <w:num w:numId="5">
    <w:abstractNumId w:val="17"/>
  </w:num>
  <w:num w:numId="6">
    <w:abstractNumId w:val="2"/>
  </w:num>
  <w:num w:numId="7">
    <w:abstractNumId w:val="8"/>
  </w:num>
  <w:num w:numId="8">
    <w:abstractNumId w:val="13"/>
  </w:num>
  <w:num w:numId="9">
    <w:abstractNumId w:val="25"/>
  </w:num>
  <w:num w:numId="10">
    <w:abstractNumId w:val="6"/>
  </w:num>
  <w:num w:numId="11">
    <w:abstractNumId w:val="7"/>
  </w:num>
  <w:num w:numId="12">
    <w:abstractNumId w:val="18"/>
  </w:num>
  <w:num w:numId="13">
    <w:abstractNumId w:val="0"/>
  </w:num>
  <w:num w:numId="14">
    <w:abstractNumId w:val="21"/>
  </w:num>
  <w:num w:numId="15">
    <w:abstractNumId w:val="5"/>
  </w:num>
  <w:num w:numId="16">
    <w:abstractNumId w:val="9"/>
  </w:num>
  <w:num w:numId="17">
    <w:abstractNumId w:val="23"/>
  </w:num>
  <w:num w:numId="18">
    <w:abstractNumId w:val="10"/>
  </w:num>
  <w:num w:numId="19">
    <w:abstractNumId w:val="4"/>
  </w:num>
  <w:num w:numId="20">
    <w:abstractNumId w:val="24"/>
  </w:num>
  <w:num w:numId="21">
    <w:abstractNumId w:val="20"/>
  </w:num>
  <w:num w:numId="22">
    <w:abstractNumId w:val="19"/>
  </w:num>
  <w:num w:numId="23">
    <w:abstractNumId w:val="16"/>
  </w:num>
  <w:num w:numId="24">
    <w:abstractNumId w:val="14"/>
  </w:num>
  <w:num w:numId="25">
    <w:abstractNumId w:val="1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15ED4"/>
    <w:rsid w:val="0001498E"/>
    <w:rsid w:val="000202C4"/>
    <w:rsid w:val="000557D7"/>
    <w:rsid w:val="00080F58"/>
    <w:rsid w:val="00086F6D"/>
    <w:rsid w:val="000957C6"/>
    <w:rsid w:val="000E22A9"/>
    <w:rsid w:val="000F1B60"/>
    <w:rsid w:val="000F749C"/>
    <w:rsid w:val="00101F12"/>
    <w:rsid w:val="00112092"/>
    <w:rsid w:val="00155EBA"/>
    <w:rsid w:val="001A2006"/>
    <w:rsid w:val="001B327E"/>
    <w:rsid w:val="001C1EB6"/>
    <w:rsid w:val="001E6A07"/>
    <w:rsid w:val="001F0F9D"/>
    <w:rsid w:val="00253BB9"/>
    <w:rsid w:val="002D7385"/>
    <w:rsid w:val="002E0CA4"/>
    <w:rsid w:val="0030161F"/>
    <w:rsid w:val="00310A56"/>
    <w:rsid w:val="00311835"/>
    <w:rsid w:val="00386360"/>
    <w:rsid w:val="003D0C4A"/>
    <w:rsid w:val="003E72A1"/>
    <w:rsid w:val="003F3B0A"/>
    <w:rsid w:val="00415ED4"/>
    <w:rsid w:val="0041639B"/>
    <w:rsid w:val="00424FEC"/>
    <w:rsid w:val="004766A5"/>
    <w:rsid w:val="004879EB"/>
    <w:rsid w:val="00546EB6"/>
    <w:rsid w:val="006026E8"/>
    <w:rsid w:val="0060773D"/>
    <w:rsid w:val="00654D8C"/>
    <w:rsid w:val="006577D7"/>
    <w:rsid w:val="00661E1C"/>
    <w:rsid w:val="006806B2"/>
    <w:rsid w:val="00686405"/>
    <w:rsid w:val="00687E0C"/>
    <w:rsid w:val="006925F2"/>
    <w:rsid w:val="006A1655"/>
    <w:rsid w:val="006B11D5"/>
    <w:rsid w:val="006D502C"/>
    <w:rsid w:val="0079007F"/>
    <w:rsid w:val="0082472F"/>
    <w:rsid w:val="0083494E"/>
    <w:rsid w:val="00834F0C"/>
    <w:rsid w:val="00837A26"/>
    <w:rsid w:val="008B52B2"/>
    <w:rsid w:val="008C5413"/>
    <w:rsid w:val="00921A51"/>
    <w:rsid w:val="009D6583"/>
    <w:rsid w:val="009E7FCF"/>
    <w:rsid w:val="00A138C7"/>
    <w:rsid w:val="00A21965"/>
    <w:rsid w:val="00A824F3"/>
    <w:rsid w:val="00AC7390"/>
    <w:rsid w:val="00B00EE1"/>
    <w:rsid w:val="00B15FF4"/>
    <w:rsid w:val="00B335B1"/>
    <w:rsid w:val="00B44F43"/>
    <w:rsid w:val="00B560A4"/>
    <w:rsid w:val="00B92F08"/>
    <w:rsid w:val="00CC2147"/>
    <w:rsid w:val="00CC41B8"/>
    <w:rsid w:val="00CE622A"/>
    <w:rsid w:val="00D473AB"/>
    <w:rsid w:val="00DD7F98"/>
    <w:rsid w:val="00DF337C"/>
    <w:rsid w:val="00E04BAF"/>
    <w:rsid w:val="00E275C6"/>
    <w:rsid w:val="00E73AE3"/>
    <w:rsid w:val="00EA7E3D"/>
    <w:rsid w:val="00F00C0E"/>
    <w:rsid w:val="00F04010"/>
    <w:rsid w:val="00F27FE7"/>
    <w:rsid w:val="00F6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D4"/>
    <w:pPr>
      <w:widowControl w:val="0"/>
      <w:suppressAutoHyphens/>
      <w:spacing w:after="0" w:line="240" w:lineRule="auto"/>
    </w:pPr>
    <w:rPr>
      <w:rFonts w:ascii="Times New Roman" w:eastAsia="font75" w:hAnsi="Times New Roman" w:cs="Mangal"/>
      <w:color w:val="00000A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112092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rsid w:val="00415ED4"/>
  </w:style>
  <w:style w:type="paragraph" w:styleId="a4">
    <w:name w:val="List Paragraph"/>
    <w:basedOn w:val="a"/>
    <w:uiPriority w:val="34"/>
    <w:qFormat/>
    <w:rsid w:val="00415ED4"/>
    <w:pPr>
      <w:widowControl/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 w:bidi="ar-SA"/>
    </w:rPr>
  </w:style>
  <w:style w:type="character" w:customStyle="1" w:styleId="blk">
    <w:name w:val="blk"/>
    <w:basedOn w:val="a0"/>
    <w:rsid w:val="00415ED4"/>
  </w:style>
  <w:style w:type="character" w:customStyle="1" w:styleId="apple-converted-space">
    <w:name w:val="apple-converted-space"/>
    <w:basedOn w:val="a0"/>
    <w:rsid w:val="009D6583"/>
  </w:style>
  <w:style w:type="character" w:styleId="a5">
    <w:name w:val="Strong"/>
    <w:basedOn w:val="a0"/>
    <w:uiPriority w:val="22"/>
    <w:qFormat/>
    <w:rsid w:val="009D6583"/>
    <w:rPr>
      <w:b/>
      <w:bCs/>
    </w:rPr>
  </w:style>
  <w:style w:type="paragraph" w:styleId="a6">
    <w:name w:val="Normal (Web)"/>
    <w:basedOn w:val="a"/>
    <w:uiPriority w:val="99"/>
    <w:semiHidden/>
    <w:unhideWhenUsed/>
    <w:rsid w:val="006A16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112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11209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7E3D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EA7E3D"/>
    <w:rPr>
      <w:rFonts w:ascii="Tahoma" w:eastAsia="font75" w:hAnsi="Tahoma" w:cs="Mangal"/>
      <w:color w:val="00000A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Религиознная организация 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Юрист</cp:lastModifiedBy>
  <cp:revision>39</cp:revision>
  <cp:lastPrinted>2017-02-16T06:16:00Z</cp:lastPrinted>
  <dcterms:created xsi:type="dcterms:W3CDTF">2016-05-23T10:31:00Z</dcterms:created>
  <dcterms:modified xsi:type="dcterms:W3CDTF">2018-05-04T14:11:00Z</dcterms:modified>
</cp:coreProperties>
</file>